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6AE35ABB" w:rsidP="520C72C2" w:rsidRDefault="6AE35ABB" w14:paraId="55036CB8" w14:textId="4D523ED3">
      <w:pPr>
        <w:rPr>
          <w:b w:val="1"/>
          <w:bCs w:val="1"/>
          <w:i w:val="1"/>
          <w:iCs w:val="1"/>
          <w:color w:val="00B050"/>
        </w:rPr>
      </w:pPr>
      <w:r w:rsidRPr="520C72C2" w:rsidR="6AE35ABB">
        <w:rPr>
          <w:b w:val="1"/>
          <w:bCs w:val="1"/>
          <w:i w:val="1"/>
          <w:iCs w:val="1"/>
          <w:color w:val="00B050"/>
        </w:rPr>
        <w:t>Bokmål:</w:t>
      </w:r>
    </w:p>
    <w:p w:rsidR="520C72C2" w:rsidP="520C72C2" w:rsidRDefault="520C72C2" w14:paraId="2C0A4F08" w14:textId="204C1724">
      <w:pPr>
        <w:rPr>
          <w:b w:val="1"/>
          <w:bCs w:val="1"/>
        </w:rPr>
      </w:pPr>
    </w:p>
    <w:p xmlns:wp14="http://schemas.microsoft.com/office/word/2010/wordml" w:rsidP="520C72C2" wp14:paraId="52CDE8A1" wp14:textId="0125C4F4">
      <w:pPr>
        <w:rPr>
          <w:b w:val="1"/>
          <w:bCs w:val="1"/>
          <w:sz w:val="28"/>
          <w:szCs w:val="28"/>
        </w:rPr>
      </w:pPr>
      <w:r w:rsidRPr="520C72C2" w:rsidR="596EC63B">
        <w:rPr>
          <w:b w:val="1"/>
          <w:bCs w:val="1"/>
          <w:sz w:val="28"/>
          <w:szCs w:val="28"/>
        </w:rPr>
        <w:t>Jesus hos Marta og Maria</w:t>
      </w:r>
    </w:p>
    <w:p xmlns:wp14="http://schemas.microsoft.com/office/word/2010/wordml" w:rsidP="520C72C2" wp14:paraId="6CED054A" wp14:textId="49577EFD">
      <w:pPr>
        <w:pStyle w:val="Normal"/>
      </w:pPr>
      <w:r w:rsidR="596EC63B">
        <w:rPr/>
        <w:t xml:space="preserve"> </w:t>
      </w:r>
    </w:p>
    <w:p xmlns:wp14="http://schemas.microsoft.com/office/word/2010/wordml" w:rsidP="520C72C2" wp14:paraId="104E3129" wp14:textId="5FA48E0F">
      <w:pPr>
        <w:pStyle w:val="Normal"/>
        <w:rPr>
          <w:sz w:val="28"/>
          <w:szCs w:val="28"/>
        </w:rPr>
      </w:pPr>
      <w:r w:rsidRPr="520C72C2" w:rsidR="596EC63B">
        <w:rPr>
          <w:sz w:val="28"/>
          <w:szCs w:val="28"/>
        </w:rPr>
        <w:t xml:space="preserve">Da de dro videre, kom han til en landsby der en kvinne som het </w:t>
      </w:r>
      <w:r w:rsidRPr="520C72C2" w:rsidR="596EC63B">
        <w:rPr>
          <w:sz w:val="28"/>
          <w:szCs w:val="28"/>
          <w:highlight w:val="cyan"/>
        </w:rPr>
        <w:t>Marta</w:t>
      </w:r>
      <w:r w:rsidRPr="520C72C2" w:rsidR="596EC63B">
        <w:rPr>
          <w:sz w:val="28"/>
          <w:szCs w:val="28"/>
        </w:rPr>
        <w:t xml:space="preserve">, tok imot ham. Hun hadde en søster som het </w:t>
      </w:r>
      <w:r w:rsidRPr="520C72C2" w:rsidR="596EC63B">
        <w:rPr>
          <w:sz w:val="28"/>
          <w:szCs w:val="28"/>
          <w:highlight w:val="magenta"/>
        </w:rPr>
        <w:t>Maria</w:t>
      </w:r>
      <w:r w:rsidRPr="520C72C2" w:rsidR="596EC63B">
        <w:rPr>
          <w:sz w:val="28"/>
          <w:szCs w:val="28"/>
        </w:rPr>
        <w:t xml:space="preserve">, og </w:t>
      </w:r>
      <w:r w:rsidRPr="520C72C2" w:rsidR="596EC63B">
        <w:rPr>
          <w:sz w:val="28"/>
          <w:szCs w:val="28"/>
          <w:highlight w:val="magenta"/>
        </w:rPr>
        <w:t>Maria</w:t>
      </w:r>
      <w:r w:rsidRPr="520C72C2" w:rsidR="596EC63B">
        <w:rPr>
          <w:sz w:val="28"/>
          <w:szCs w:val="28"/>
        </w:rPr>
        <w:t xml:space="preserve"> satte seg ned ved Herrens føtter og lyttet til hans ord. Men </w:t>
      </w:r>
      <w:r w:rsidRPr="520C72C2" w:rsidR="596EC63B">
        <w:rPr>
          <w:sz w:val="28"/>
          <w:szCs w:val="28"/>
          <w:highlight w:val="cyan"/>
        </w:rPr>
        <w:t>Marta</w:t>
      </w:r>
      <w:r w:rsidRPr="520C72C2" w:rsidR="596EC63B">
        <w:rPr>
          <w:sz w:val="28"/>
          <w:szCs w:val="28"/>
        </w:rPr>
        <w:t xml:space="preserve"> var travelt opptatt med alt som skulle stelles i stand. Hun kom bort til dem og sa: «Herre, bryr du deg ikke om at min søster lar meg gjøre alt arbeidet alene? Si til henne at hun skal hjelpe meg.» Men Herren svarte henne: «</w:t>
      </w:r>
      <w:r w:rsidRPr="520C72C2" w:rsidR="596EC63B">
        <w:rPr>
          <w:sz w:val="28"/>
          <w:szCs w:val="28"/>
          <w:highlight w:val="cyan"/>
        </w:rPr>
        <w:t>Marta</w:t>
      </w:r>
      <w:r w:rsidRPr="520C72C2" w:rsidR="596EC63B">
        <w:rPr>
          <w:sz w:val="28"/>
          <w:szCs w:val="28"/>
        </w:rPr>
        <w:t xml:space="preserve">, </w:t>
      </w:r>
      <w:r w:rsidRPr="520C72C2" w:rsidR="596EC63B">
        <w:rPr>
          <w:sz w:val="28"/>
          <w:szCs w:val="28"/>
          <w:highlight w:val="cyan"/>
        </w:rPr>
        <w:t>Marta</w:t>
      </w:r>
      <w:r w:rsidRPr="520C72C2" w:rsidR="596EC63B">
        <w:rPr>
          <w:sz w:val="28"/>
          <w:szCs w:val="28"/>
        </w:rPr>
        <w:t xml:space="preserve">! Du gjør deg strev og uro med mange ting. Men ett er nødvendig. </w:t>
      </w:r>
      <w:r w:rsidRPr="520C72C2" w:rsidR="596EC63B">
        <w:rPr>
          <w:sz w:val="28"/>
          <w:szCs w:val="28"/>
          <w:highlight w:val="magenta"/>
        </w:rPr>
        <w:t>Maria</w:t>
      </w:r>
      <w:r w:rsidRPr="520C72C2" w:rsidR="596EC63B">
        <w:rPr>
          <w:sz w:val="28"/>
          <w:szCs w:val="28"/>
        </w:rPr>
        <w:t xml:space="preserve"> har valgt den gode del, og den skal ikke tas fra henne.»</w:t>
      </w:r>
    </w:p>
    <w:p w:rsidR="520C72C2" w:rsidP="520C72C2" w:rsidRDefault="520C72C2" w14:paraId="2FE811F8" w14:textId="6E9DC7AA">
      <w:pPr>
        <w:pStyle w:val="Normal"/>
        <w:rPr>
          <w:sz w:val="28"/>
          <w:szCs w:val="28"/>
        </w:rPr>
      </w:pPr>
    </w:p>
    <w:p w:rsidR="566657E0" w:rsidP="520C72C2" w:rsidRDefault="566657E0" w14:paraId="771F482F" w14:textId="5272F0EB">
      <w:pPr>
        <w:pStyle w:val="Normal"/>
        <w:rPr>
          <w:b w:val="1"/>
          <w:bCs w:val="1"/>
          <w:i w:val="1"/>
          <w:iCs w:val="1"/>
          <w:color w:val="00B050"/>
          <w:sz w:val="24"/>
          <w:szCs w:val="24"/>
        </w:rPr>
      </w:pPr>
      <w:r w:rsidRPr="520C72C2" w:rsidR="566657E0">
        <w:rPr>
          <w:b w:val="1"/>
          <w:bCs w:val="1"/>
          <w:i w:val="1"/>
          <w:iCs w:val="1"/>
          <w:color w:val="00B050"/>
          <w:sz w:val="24"/>
          <w:szCs w:val="24"/>
        </w:rPr>
        <w:t>Nynorsk:</w:t>
      </w:r>
    </w:p>
    <w:p w:rsidR="566657E0" w:rsidP="520C72C2" w:rsidRDefault="566657E0" w14:paraId="3050DE90" w14:textId="0125C4F4">
      <w:pPr>
        <w:rPr>
          <w:b w:val="1"/>
          <w:bCs w:val="1"/>
          <w:sz w:val="28"/>
          <w:szCs w:val="28"/>
        </w:rPr>
      </w:pPr>
      <w:r w:rsidRPr="520C72C2" w:rsidR="566657E0">
        <w:rPr>
          <w:b w:val="1"/>
          <w:bCs w:val="1"/>
          <w:sz w:val="28"/>
          <w:szCs w:val="28"/>
        </w:rPr>
        <w:t>Jesus hos Marta og Maria</w:t>
      </w:r>
    </w:p>
    <w:p w:rsidR="520C72C2" w:rsidP="520C72C2" w:rsidRDefault="520C72C2" w14:paraId="71278E75" w14:textId="245C85CC">
      <w:pPr>
        <w:pStyle w:val="Normal"/>
        <w:rPr>
          <w:sz w:val="28"/>
          <w:szCs w:val="28"/>
        </w:rPr>
      </w:pPr>
    </w:p>
    <w:p w:rsidR="566657E0" w:rsidP="520C72C2" w:rsidRDefault="566657E0" w14:paraId="51507BD0" w14:textId="160A1470">
      <w:pPr>
        <w:pStyle w:val="Normal"/>
        <w:rPr>
          <w:sz w:val="28"/>
          <w:szCs w:val="28"/>
        </w:rPr>
      </w:pPr>
      <w:r w:rsidRPr="520C72C2" w:rsidR="566657E0">
        <w:rPr>
          <w:sz w:val="28"/>
          <w:szCs w:val="28"/>
        </w:rPr>
        <w:t xml:space="preserve">Medan dei var på veg, kom Jesus til ein landsby, og ei kvinne som heitte </w:t>
      </w:r>
      <w:r w:rsidRPr="520C72C2" w:rsidR="566657E0">
        <w:rPr>
          <w:sz w:val="28"/>
          <w:szCs w:val="28"/>
          <w:highlight w:val="cyan"/>
        </w:rPr>
        <w:t>Marta</w:t>
      </w:r>
      <w:r w:rsidRPr="520C72C2" w:rsidR="566657E0">
        <w:rPr>
          <w:sz w:val="28"/>
          <w:szCs w:val="28"/>
        </w:rPr>
        <w:t xml:space="preserve">, tok imot han Ho hadde ei </w:t>
      </w:r>
      <w:r w:rsidRPr="520C72C2" w:rsidR="566657E0">
        <w:rPr>
          <w:sz w:val="28"/>
          <w:szCs w:val="28"/>
        </w:rPr>
        <w:t>syster</w:t>
      </w:r>
      <w:r w:rsidRPr="520C72C2" w:rsidR="566657E0">
        <w:rPr>
          <w:sz w:val="28"/>
          <w:szCs w:val="28"/>
        </w:rPr>
        <w:t xml:space="preserve"> som heitte </w:t>
      </w:r>
      <w:r w:rsidRPr="520C72C2" w:rsidR="566657E0">
        <w:rPr>
          <w:sz w:val="28"/>
          <w:szCs w:val="28"/>
          <w:highlight w:val="magenta"/>
        </w:rPr>
        <w:t>Maria</w:t>
      </w:r>
      <w:r w:rsidRPr="520C72C2" w:rsidR="566657E0">
        <w:rPr>
          <w:sz w:val="28"/>
          <w:szCs w:val="28"/>
        </w:rPr>
        <w:t xml:space="preserve">, og </w:t>
      </w:r>
      <w:r w:rsidRPr="520C72C2" w:rsidR="566657E0">
        <w:rPr>
          <w:sz w:val="28"/>
          <w:szCs w:val="28"/>
          <w:highlight w:val="magenta"/>
        </w:rPr>
        <w:t>Maria</w:t>
      </w:r>
      <w:r w:rsidRPr="520C72C2" w:rsidR="566657E0">
        <w:rPr>
          <w:sz w:val="28"/>
          <w:szCs w:val="28"/>
        </w:rPr>
        <w:t xml:space="preserve"> sette seg ved Herrens </w:t>
      </w:r>
      <w:r w:rsidRPr="520C72C2" w:rsidR="566657E0">
        <w:rPr>
          <w:sz w:val="28"/>
          <w:szCs w:val="28"/>
        </w:rPr>
        <w:t>føter</w:t>
      </w:r>
      <w:r w:rsidRPr="520C72C2" w:rsidR="566657E0">
        <w:rPr>
          <w:sz w:val="28"/>
          <w:szCs w:val="28"/>
        </w:rPr>
        <w:t xml:space="preserve"> og lydde på orda hans. Men </w:t>
      </w:r>
      <w:r w:rsidRPr="520C72C2" w:rsidR="566657E0">
        <w:rPr>
          <w:sz w:val="28"/>
          <w:szCs w:val="28"/>
          <w:highlight w:val="cyan"/>
        </w:rPr>
        <w:t>Marta</w:t>
      </w:r>
      <w:r w:rsidRPr="520C72C2" w:rsidR="566657E0">
        <w:rPr>
          <w:sz w:val="28"/>
          <w:szCs w:val="28"/>
        </w:rPr>
        <w:t xml:space="preserve"> hadde det så travelt med alt ho skulle stella til. Og ho gjekk bort til dei og sa: «Herre, bryr du deg ikkje om at </w:t>
      </w:r>
      <w:r w:rsidRPr="520C72C2" w:rsidR="566657E0">
        <w:rPr>
          <w:sz w:val="28"/>
          <w:szCs w:val="28"/>
        </w:rPr>
        <w:t>syster</w:t>
      </w:r>
      <w:r w:rsidRPr="520C72C2" w:rsidR="566657E0">
        <w:rPr>
          <w:sz w:val="28"/>
          <w:szCs w:val="28"/>
        </w:rPr>
        <w:t xml:space="preserve"> mi </w:t>
      </w:r>
      <w:r w:rsidRPr="520C72C2" w:rsidR="566657E0">
        <w:rPr>
          <w:sz w:val="28"/>
          <w:szCs w:val="28"/>
        </w:rPr>
        <w:t>lèt</w:t>
      </w:r>
      <w:r w:rsidRPr="520C72C2" w:rsidR="566657E0">
        <w:rPr>
          <w:sz w:val="28"/>
          <w:szCs w:val="28"/>
        </w:rPr>
        <w:t xml:space="preserve"> meg vera tenar åleine? Sei til henne at ho skal hjelpa meg.» Då svara Herren: «</w:t>
      </w:r>
      <w:r w:rsidRPr="520C72C2" w:rsidR="566657E0">
        <w:rPr>
          <w:sz w:val="28"/>
          <w:szCs w:val="28"/>
          <w:highlight w:val="cyan"/>
        </w:rPr>
        <w:t>Marta</w:t>
      </w:r>
      <w:r w:rsidRPr="520C72C2" w:rsidR="566657E0">
        <w:rPr>
          <w:sz w:val="28"/>
          <w:szCs w:val="28"/>
        </w:rPr>
        <w:t xml:space="preserve">, </w:t>
      </w:r>
      <w:r w:rsidRPr="520C72C2" w:rsidR="566657E0">
        <w:rPr>
          <w:sz w:val="28"/>
          <w:szCs w:val="28"/>
          <w:highlight w:val="cyan"/>
        </w:rPr>
        <w:t>Marta</w:t>
      </w:r>
      <w:r w:rsidRPr="520C72C2" w:rsidR="566657E0">
        <w:rPr>
          <w:sz w:val="28"/>
          <w:szCs w:val="28"/>
        </w:rPr>
        <w:t xml:space="preserve">! Du gjer deg strev og uro med mange ting. Men det er </w:t>
      </w:r>
      <w:r w:rsidRPr="520C72C2" w:rsidR="566657E0">
        <w:rPr>
          <w:sz w:val="28"/>
          <w:szCs w:val="28"/>
        </w:rPr>
        <w:t>eitt</w:t>
      </w:r>
      <w:r w:rsidRPr="520C72C2" w:rsidR="566657E0">
        <w:rPr>
          <w:sz w:val="28"/>
          <w:szCs w:val="28"/>
        </w:rPr>
        <w:t xml:space="preserve"> som er nødvendig. </w:t>
      </w:r>
      <w:r w:rsidRPr="520C72C2" w:rsidR="566657E0">
        <w:rPr>
          <w:sz w:val="28"/>
          <w:szCs w:val="28"/>
          <w:highlight w:val="magenta"/>
        </w:rPr>
        <w:t>Maria</w:t>
      </w:r>
      <w:r w:rsidRPr="520C72C2" w:rsidR="566657E0">
        <w:rPr>
          <w:sz w:val="28"/>
          <w:szCs w:val="28"/>
        </w:rPr>
        <w:t xml:space="preserve"> har </w:t>
      </w:r>
      <w:r w:rsidRPr="520C72C2" w:rsidR="566657E0">
        <w:rPr>
          <w:sz w:val="28"/>
          <w:szCs w:val="28"/>
        </w:rPr>
        <w:t>valt</w:t>
      </w:r>
      <w:r w:rsidRPr="520C72C2" w:rsidR="566657E0">
        <w:rPr>
          <w:sz w:val="28"/>
          <w:szCs w:val="28"/>
        </w:rPr>
        <w:t xml:space="preserve"> den gode delen, og den skal ikkje </w:t>
      </w:r>
      <w:r w:rsidRPr="520C72C2" w:rsidR="566657E0">
        <w:rPr>
          <w:sz w:val="28"/>
          <w:szCs w:val="28"/>
        </w:rPr>
        <w:t>takast</w:t>
      </w:r>
      <w:r w:rsidRPr="520C72C2" w:rsidR="566657E0">
        <w:rPr>
          <w:sz w:val="28"/>
          <w:szCs w:val="28"/>
        </w:rPr>
        <w:t xml:space="preserve"> frå henne.»</w:t>
      </w:r>
    </w:p>
    <w:p w:rsidR="520C72C2" w:rsidP="520C72C2" w:rsidRDefault="520C72C2" w14:paraId="43ED97F9" w14:textId="20890071">
      <w:pPr>
        <w:pStyle w:val="Normal"/>
        <w:rPr>
          <w:sz w:val="28"/>
          <w:szCs w:val="28"/>
        </w:rPr>
      </w:pPr>
    </w:p>
    <w:p w:rsidR="01657E1F" w:rsidP="520C72C2" w:rsidRDefault="01657E1F" w14:paraId="686D0EA7" w14:textId="0578E04B">
      <w:pPr>
        <w:rPr>
          <w:rFonts w:ascii="Aptos" w:hAnsi="Aptos" w:eastAsia="Aptos" w:cs="Aptos"/>
          <w:b w:val="0"/>
          <w:bCs w:val="0"/>
          <w:i w:val="0"/>
          <w:iCs w:val="0"/>
          <w:noProof w:val="0"/>
          <w:color w:val="808080" w:themeColor="background1" w:themeTint="FF" w:themeShade="80"/>
          <w:sz w:val="20"/>
          <w:szCs w:val="20"/>
          <w:lang w:val="nb-NO"/>
        </w:rPr>
      </w:pPr>
      <w:r w:rsidRPr="520C72C2" w:rsidR="01657E1F">
        <w:rPr>
          <w:rFonts w:ascii="Aptos" w:hAnsi="Aptos" w:eastAsia="Aptos" w:cs="Aptos"/>
          <w:b w:val="0"/>
          <w:bCs w:val="0"/>
          <w:i w:val="0"/>
          <w:iCs w:val="0"/>
          <w:noProof w:val="0"/>
          <w:color w:val="808080" w:themeColor="background1" w:themeTint="FF" w:themeShade="80"/>
          <w:sz w:val="20"/>
          <w:szCs w:val="20"/>
          <w:lang w:val="nb-NO"/>
        </w:rPr>
        <w:t>Bibel 2024 © Bibelselskapet. Gjengitt med tillatelse. </w:t>
      </w:r>
    </w:p>
    <w:p w:rsidR="520C72C2" w:rsidP="520C72C2" w:rsidRDefault="520C72C2" w14:paraId="1008539A" w14:textId="5BF79127">
      <w:pPr>
        <w:pStyle w:val="Normal"/>
        <w:rPr>
          <w:sz w:val="28"/>
          <w:szCs w:val="28"/>
        </w:rPr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BEEFAF"/>
    <w:rsid w:val="01657E1F"/>
    <w:rsid w:val="03EB7C59"/>
    <w:rsid w:val="0C9469F9"/>
    <w:rsid w:val="1C6DC0D0"/>
    <w:rsid w:val="219EC41C"/>
    <w:rsid w:val="3CBEEFAF"/>
    <w:rsid w:val="4A71C383"/>
    <w:rsid w:val="520C72C2"/>
    <w:rsid w:val="566657E0"/>
    <w:rsid w:val="596EC63B"/>
    <w:rsid w:val="6AE35ABB"/>
    <w:rsid w:val="776EF172"/>
    <w:rsid w:val="7EB0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EEFAF"/>
  <w15:chartTrackingRefBased/>
  <w15:docId w15:val="{FD76DF94-0B7A-4D47-B762-398E9B6A71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2025-11-28T08:00:42.1745408Z</dcterms:created>
  <dcterms:modified xsi:type="dcterms:W3CDTF">2025-11-28T08:21:39.9133606Z</dcterms:modified>
  <dc:creator>Jorunn Bergo Aarvik</dc:creator>
  <lastModifiedBy>Jorunn Bergo Aarvik</lastModifiedBy>
</coreProperties>
</file>